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ED5" w:rsidRPr="00D67ED5" w:rsidTr="00D67ED5">
        <w:tc>
          <w:tcPr>
            <w:tcW w:w="9212" w:type="dxa"/>
          </w:tcPr>
          <w:p w:rsidR="00D67ED5" w:rsidRPr="00D67ED5" w:rsidRDefault="00037C72" w:rsidP="00204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İRLANDA CUMHURİYETİ </w:t>
            </w:r>
            <w:bookmarkStart w:id="0" w:name="_GoBack"/>
            <w:bookmarkEnd w:id="0"/>
            <w:r w:rsidR="00D67ED5" w:rsidRPr="00D67ED5">
              <w:rPr>
                <w:rFonts w:ascii="Times New Roman" w:hAnsi="Times New Roman" w:cs="Times New Roman"/>
                <w:b/>
                <w:sz w:val="28"/>
                <w:szCs w:val="28"/>
              </w:rPr>
              <w:t>ÇALIŞMAYANLAR ( FAİZ VE KİRA GELİRİ DAHİL VE SPONSORLU VİZE EVRAK LİSTESİ</w:t>
            </w:r>
          </w:p>
        </w:tc>
      </w:tr>
    </w:tbl>
    <w:p w:rsidR="00D67ED5" w:rsidRPr="00D67ED5" w:rsidRDefault="00D67ED5" w:rsidP="00D67ED5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D67ED5" w:rsidRDefault="00D67ED5"/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67ED5" w:rsidRPr="00D67ED5" w:rsidRDefault="00D67ED5" w:rsidP="00D67ED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67ED5" w:rsidRPr="00D67ED5" w:rsidRDefault="00D67ED5" w:rsidP="00D67E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D67ED5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67ED5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D67ED5" w:rsidRPr="00D67ED5" w:rsidRDefault="00D67ED5" w:rsidP="00D67E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D67ED5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67ED5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67ED5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67ED5" w:rsidRDefault="00D67ED5"/>
    <w:sectPr w:rsidR="00D6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B3D"/>
    <w:multiLevelType w:val="multilevel"/>
    <w:tmpl w:val="8BF4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3210"/>
    <w:multiLevelType w:val="multilevel"/>
    <w:tmpl w:val="AA4E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71DFA"/>
    <w:multiLevelType w:val="multilevel"/>
    <w:tmpl w:val="7EBA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D5"/>
    <w:rsid w:val="00037C72"/>
    <w:rsid w:val="00040562"/>
    <w:rsid w:val="00061EA9"/>
    <w:rsid w:val="000815DB"/>
    <w:rsid w:val="000A2E2E"/>
    <w:rsid w:val="00204208"/>
    <w:rsid w:val="00636AA9"/>
    <w:rsid w:val="00D67ED5"/>
    <w:rsid w:val="00E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2019-04-23T13:26:00Z</dcterms:created>
  <dcterms:modified xsi:type="dcterms:W3CDTF">2019-04-24T09:52:00Z</dcterms:modified>
</cp:coreProperties>
</file>